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  <w:r>
        <w:rPr>
          <w:b/>
          <w:bCs/>
          <w:noProof/>
        </w:rPr>
        <w:drawing>
          <wp:inline distT="0" distB="0" distL="0" distR="0">
            <wp:extent cx="1714500" cy="514350"/>
            <wp:effectExtent l="0" t="0" r="0" b="0"/>
            <wp:docPr id="1" name="תמונה 1" descr="sviva_א__אhagana_Hebrew_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viva_א__אhagana_Hebrew_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</w:p>
    <w:p w:rsidR="003A19DB" w:rsidRPr="00F25E56" w:rsidRDefault="00C57FF9" w:rsidP="00866674">
      <w:pPr>
        <w:spacing w:line="276" w:lineRule="auto"/>
        <w:jc w:val="center"/>
        <w:rPr>
          <w:rFonts w:asciiTheme="minorBidi" w:hAnsiTheme="minorBidi" w:cstheme="minorBidi"/>
          <w:sz w:val="22"/>
          <w:szCs w:val="22"/>
        </w:rPr>
      </w:pPr>
      <w:bookmarkStart w:id="0" w:name="_GoBack"/>
      <w:bookmarkEnd w:id="0"/>
      <w:r w:rsidRPr="00F25E56">
        <w:rPr>
          <w:rFonts w:asciiTheme="minorBidi" w:hAnsiTheme="minorBidi" w:cstheme="minorBidi"/>
          <w:b/>
          <w:bCs/>
          <w:sz w:val="22"/>
          <w:szCs w:val="22"/>
          <w:rtl/>
        </w:rPr>
        <w:t>דחיית מועד</w:t>
      </w:r>
      <w:r w:rsidR="003A19DB" w:rsidRPr="00F25E56">
        <w:rPr>
          <w:rFonts w:asciiTheme="minorBidi" w:hAnsiTheme="minorBidi" w:cstheme="minorBidi"/>
          <w:b/>
          <w:bCs/>
          <w:sz w:val="22"/>
          <w:szCs w:val="22"/>
          <w:rtl/>
        </w:rPr>
        <w:br/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מכרז פומבי 8/13 לרכישת סירת פיקוח לתחנה למניעת זיהום ים במפרץ אילת</w:t>
      </w:r>
    </w:p>
    <w:p w:rsidR="003A19DB" w:rsidRPr="00F25E56" w:rsidRDefault="003A19DB" w:rsidP="003A19DB">
      <w:pPr>
        <w:spacing w:line="276" w:lineRule="auto"/>
        <w:jc w:val="center"/>
        <w:rPr>
          <w:rFonts w:asciiTheme="minorBidi" w:hAnsiTheme="minorBidi" w:cstheme="minorBidi"/>
          <w:sz w:val="22"/>
          <w:szCs w:val="22"/>
          <w:rtl/>
        </w:rPr>
      </w:pPr>
    </w:p>
    <w:p w:rsidR="00866674" w:rsidRPr="00F25E56" w:rsidRDefault="003A19DB" w:rsidP="00866674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 w:rsidRPr="00F25E56">
        <w:rPr>
          <w:rFonts w:asciiTheme="minorBidi" w:hAnsiTheme="minorBidi" w:cstheme="minorBidi"/>
          <w:sz w:val="22"/>
          <w:szCs w:val="22"/>
          <w:rtl/>
        </w:rPr>
        <w:t xml:space="preserve">המשרד להגנת הסביבה פרסם ביום 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חמישי</w:t>
      </w:r>
      <w:r w:rsidRPr="00F25E56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12</w:t>
      </w:r>
      <w:r w:rsidR="000A61CE" w:rsidRPr="00F25E56">
        <w:rPr>
          <w:rFonts w:asciiTheme="minorBidi" w:hAnsiTheme="minorBidi" w:cstheme="minorBidi" w:hint="cs"/>
          <w:sz w:val="22"/>
          <w:szCs w:val="22"/>
          <w:rtl/>
        </w:rPr>
        <w:t>/12/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2013</w:t>
      </w:r>
      <w:r w:rsidRPr="00F25E56">
        <w:rPr>
          <w:rFonts w:asciiTheme="minorBidi" w:hAnsiTheme="minorBidi" w:cstheme="minorBidi"/>
          <w:sz w:val="22"/>
          <w:szCs w:val="22"/>
          <w:rtl/>
        </w:rPr>
        <w:t xml:space="preserve"> את המכרז הפומבי שבנדון תחת השם "מכרז פומבי מספר 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8</w:t>
      </w:r>
      <w:r w:rsidRPr="00F25E56">
        <w:rPr>
          <w:rFonts w:asciiTheme="minorBidi" w:hAnsiTheme="minorBidi" w:cstheme="minorBidi"/>
          <w:sz w:val="22"/>
          <w:szCs w:val="22"/>
          <w:rtl/>
        </w:rPr>
        <w:t>/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13</w:t>
      </w:r>
      <w:r w:rsidRPr="00F25E56">
        <w:rPr>
          <w:rFonts w:asciiTheme="minorBidi" w:hAnsiTheme="minorBidi" w:cstheme="minorBidi"/>
          <w:sz w:val="22"/>
          <w:szCs w:val="22"/>
          <w:rtl/>
        </w:rPr>
        <w:t> 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לרכישת סירת פיקוח לתחנה למניעת זיהום ים במפרץ אילת.</w:t>
      </w:r>
    </w:p>
    <w:p w:rsidR="00777F7A" w:rsidRPr="00F25E56" w:rsidRDefault="000A61CE" w:rsidP="00866674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F25E56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המשרד 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דוחה</w:t>
      </w:r>
      <w:r w:rsidR="003A19DB" w:rsidRPr="00F25E56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>את המועד האחרון להגשת הצעות כדלקמן: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br/>
      </w:r>
    </w:p>
    <w:p w:rsidR="00777F7A" w:rsidRPr="00F25E56" w:rsidRDefault="003A19DB" w:rsidP="00866674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 w:rsidRPr="00F25E56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מועד אחרון להגשת הצעות יום 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27/02/2014</w:t>
      </w:r>
      <w:r w:rsidR="000A61CE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, 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כ"ז באדר א', תשע"ד</w:t>
      </w:r>
      <w:r w:rsidR="000A61CE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, </w:t>
      </w:r>
      <w:r w:rsidRPr="00F25E56">
        <w:rPr>
          <w:rFonts w:asciiTheme="minorBidi" w:hAnsiTheme="minorBidi" w:cstheme="minorBidi"/>
          <w:sz w:val="22"/>
          <w:szCs w:val="22"/>
          <w:rtl/>
        </w:rPr>
        <w:t>בשעה 13:00 בתיבת המכרזים במשרד להגנת הסביבה, כנפי נשרים 5, קומת כניסה, ירושלים</w:t>
      </w:r>
      <w:r w:rsidR="00777F7A" w:rsidRPr="00F25E56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777F7A" w:rsidRPr="00F25E56" w:rsidRDefault="00777F7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777F7A" w:rsidRPr="00F25E56" w:rsidRDefault="00777F7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המשרד מדגיש כי 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לא </w:t>
      </w:r>
      <w:r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נעשו שינויים בתנאי הסף ובתנאי המכרז.</w:t>
      </w:r>
    </w:p>
    <w:p w:rsidR="00777F7A" w:rsidRPr="00F25E56" w:rsidRDefault="00777F7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3A19DB" w:rsidRPr="00F25E56" w:rsidRDefault="003A19DB" w:rsidP="00777F7A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 w:rsidRPr="00F25E56">
        <w:rPr>
          <w:rFonts w:asciiTheme="minorBidi" w:hAnsiTheme="minorBidi" w:cstheme="minorBidi"/>
          <w:sz w:val="22"/>
          <w:szCs w:val="22"/>
          <w:rtl/>
        </w:rPr>
        <w:t xml:space="preserve">את מסמכי המכרז ניתן להוריד מאתר האינטרנט של המשרד להגנת הסביבה בכתובת: </w:t>
      </w:r>
      <w:hyperlink r:id="rId6" w:history="1">
        <w:r w:rsidRPr="00F25E56">
          <w:rPr>
            <w:rFonts w:ascii="Arial" w:hAnsi="Arial" w:cs="Arial"/>
            <w:sz w:val="22"/>
            <w:szCs w:val="22"/>
            <w:u w:val="single"/>
          </w:rPr>
          <w:t>www.sviva.gov.il</w:t>
        </w:r>
      </w:hyperlink>
      <w:r w:rsidRPr="00F25E56">
        <w:rPr>
          <w:rFonts w:asciiTheme="minorBidi" w:hAnsiTheme="minorBidi" w:cstheme="minorBidi"/>
          <w:sz w:val="22"/>
          <w:szCs w:val="22"/>
          <w:rtl/>
        </w:rPr>
        <w:t xml:space="preserve"> או מאתר מנהל הרכש.</w:t>
      </w:r>
    </w:p>
    <w:p w:rsidR="004C10AF" w:rsidRPr="00F25E56" w:rsidRDefault="004C10AF"/>
    <w:sectPr w:rsidR="004C10AF" w:rsidRPr="00F25E56" w:rsidSect="004C10AF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9DB"/>
    <w:rsid w:val="00032263"/>
    <w:rsid w:val="000A61CE"/>
    <w:rsid w:val="000E56A6"/>
    <w:rsid w:val="002D7FF9"/>
    <w:rsid w:val="00351577"/>
    <w:rsid w:val="003A19DB"/>
    <w:rsid w:val="00425FFC"/>
    <w:rsid w:val="004C10AF"/>
    <w:rsid w:val="005E1520"/>
    <w:rsid w:val="006B3767"/>
    <w:rsid w:val="00725F54"/>
    <w:rsid w:val="00777F7A"/>
    <w:rsid w:val="00866674"/>
    <w:rsid w:val="00973AF5"/>
    <w:rsid w:val="00C57FF9"/>
    <w:rsid w:val="00F1428B"/>
    <w:rsid w:val="00F25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viva.gov.il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לימור גיגי</dc:creator>
  <cp:lastModifiedBy>לימור גיגי</cp:lastModifiedBy>
  <cp:revision>3</cp:revision>
  <dcterms:created xsi:type="dcterms:W3CDTF">2013-12-24T11:22:00Z</dcterms:created>
  <dcterms:modified xsi:type="dcterms:W3CDTF">2013-12-26T07:09:00Z</dcterms:modified>
</cp:coreProperties>
</file>